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01" w:rsidRPr="00D10401" w:rsidRDefault="00D10401" w:rsidP="00D10401">
      <w:pPr>
        <w:pStyle w:val="Textoindependiente"/>
        <w:spacing w:after="0"/>
        <w:contextualSpacing/>
        <w:jc w:val="center"/>
        <w:rPr>
          <w:rFonts w:ascii="Arial" w:eastAsia="Times New Roman" w:hAnsi="Arial" w:cs="Arial"/>
          <w:b/>
          <w:bCs/>
          <w:noProof/>
          <w:color w:val="FF0000"/>
          <w:szCs w:val="22"/>
          <w:lang w:eastAsia="es-ES"/>
        </w:rPr>
      </w:pPr>
      <w:r w:rsidRPr="00D10401">
        <w:rPr>
          <w:rFonts w:ascii="Arial" w:eastAsia="Times New Roman" w:hAnsi="Arial" w:cs="Arial"/>
          <w:b/>
          <w:bCs/>
          <w:noProof/>
          <w:color w:val="FF0000"/>
          <w:szCs w:val="22"/>
          <w:lang w:eastAsia="es-ES"/>
        </w:rPr>
        <w:t>SEGUNDO AVANCE DEL INFORME DE EMPRENDEDORISMO E INVERSION</w:t>
      </w:r>
    </w:p>
    <w:p w:rsidR="00D10401" w:rsidRDefault="00D10401" w:rsidP="00D10401">
      <w:pPr>
        <w:pStyle w:val="Textoindependiente"/>
        <w:spacing w:after="0"/>
        <w:contextualSpacing/>
        <w:rPr>
          <w:rFonts w:ascii="Arial" w:eastAsia="Times New Roman" w:hAnsi="Arial" w:cs="Arial"/>
          <w:b/>
          <w:bCs/>
          <w:noProof/>
          <w:sz w:val="20"/>
          <w:szCs w:val="22"/>
          <w:lang w:eastAsia="es-ES"/>
        </w:rPr>
      </w:pPr>
    </w:p>
    <w:p w:rsidR="00D10401" w:rsidRPr="00D10401" w:rsidRDefault="00D10401" w:rsidP="00D10401">
      <w:pPr>
        <w:pStyle w:val="Textoindependiente"/>
        <w:spacing w:after="0"/>
        <w:contextualSpacing/>
        <w:rPr>
          <w:rFonts w:ascii="Arial" w:eastAsia="Times New Roman" w:hAnsi="Arial" w:cs="Arial"/>
          <w:b/>
          <w:bCs/>
          <w:noProof/>
          <w:sz w:val="20"/>
          <w:szCs w:val="22"/>
          <w:lang w:eastAsia="es-ES"/>
        </w:rPr>
      </w:pPr>
      <w:r w:rsidRPr="00D10401">
        <w:rPr>
          <w:rFonts w:ascii="Arial" w:eastAsia="Times New Roman" w:hAnsi="Arial" w:cs="Arial"/>
          <w:b/>
          <w:bCs/>
          <w:noProof/>
          <w:sz w:val="20"/>
          <w:szCs w:val="22"/>
          <w:lang w:eastAsia="es-ES"/>
        </w:rPr>
        <w:t>TABLA DE CONTENIDOS</w:t>
      </w:r>
    </w:p>
    <w:p w:rsidR="00D10401" w:rsidRPr="00D10401" w:rsidRDefault="00D10401" w:rsidP="00D10401">
      <w:pPr>
        <w:pStyle w:val="Textoindependiente"/>
        <w:spacing w:after="0"/>
        <w:contextualSpacing/>
        <w:rPr>
          <w:rFonts w:ascii="Arial" w:eastAsia="Times New Roman" w:hAnsi="Arial" w:cs="Arial"/>
          <w:b/>
          <w:bCs/>
          <w:noProof/>
          <w:sz w:val="20"/>
          <w:szCs w:val="22"/>
          <w:lang w:eastAsia="es-ES"/>
        </w:rPr>
      </w:pPr>
    </w:p>
    <w:p w:rsidR="00D10401" w:rsidRPr="00D10401" w:rsidRDefault="00D10401" w:rsidP="00D1040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Style w:val="Hipervnculo"/>
          <w:rFonts w:ascii="Arial" w:hAnsi="Arial" w:cs="Arial"/>
          <w:b/>
          <w:color w:val="auto"/>
          <w:sz w:val="20"/>
          <w:szCs w:val="22"/>
          <w:u w:val="none"/>
        </w:rPr>
      </w:pPr>
      <w:r w:rsidRPr="00D10401">
        <w:rPr>
          <w:rStyle w:val="Hipervnculo"/>
          <w:rFonts w:ascii="Arial" w:hAnsi="Arial" w:cs="Arial"/>
          <w:b/>
          <w:color w:val="auto"/>
          <w:sz w:val="20"/>
          <w:szCs w:val="22"/>
          <w:u w:val="none"/>
        </w:rPr>
        <w:t xml:space="preserve">ANTECEDENTES DE </w:t>
      </w:r>
      <w:smartTag w:uri="urn:schemas-microsoft-com:office:smarttags" w:element="PersonName">
        <w:smartTagPr>
          <w:attr w:name="ProductID" w:val="LA EMPRESA"/>
        </w:smartTagPr>
        <w:r w:rsidRPr="00D10401">
          <w:rPr>
            <w:rStyle w:val="Hipervnculo"/>
            <w:rFonts w:ascii="Arial" w:hAnsi="Arial" w:cs="Arial"/>
            <w:b/>
            <w:color w:val="auto"/>
            <w:sz w:val="20"/>
            <w:szCs w:val="22"/>
            <w:u w:val="none"/>
          </w:rPr>
          <w:t>LA EMPRESA</w:t>
        </w:r>
      </w:smartTag>
      <w:r w:rsidRPr="00D10401">
        <w:rPr>
          <w:rStyle w:val="Hipervnculo"/>
          <w:rFonts w:ascii="Arial" w:hAnsi="Arial" w:cs="Arial"/>
          <w:b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b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b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b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b/>
          <w:color w:val="auto"/>
          <w:sz w:val="20"/>
          <w:szCs w:val="22"/>
          <w:u w:val="none"/>
        </w:rPr>
        <w:tab/>
      </w:r>
    </w:p>
    <w:p w:rsidR="00D10401" w:rsidRPr="00D10401" w:rsidRDefault="00D10401" w:rsidP="00D10401">
      <w:pPr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rStyle w:val="Hipervnculo"/>
          <w:rFonts w:ascii="Arial" w:hAnsi="Arial" w:cs="Arial"/>
          <w:color w:val="auto"/>
          <w:sz w:val="20"/>
          <w:szCs w:val="22"/>
          <w:u w:val="none"/>
        </w:rPr>
      </w:pP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D10401">
          <w:rPr>
            <w:rStyle w:val="Hipervnculo"/>
            <w:rFonts w:ascii="Arial" w:hAnsi="Arial" w:cs="Arial"/>
            <w:color w:val="auto"/>
            <w:sz w:val="20"/>
            <w:szCs w:val="22"/>
            <w:u w:val="none"/>
          </w:rPr>
          <w:t>LA EMPRESA</w:t>
        </w:r>
      </w:smartTag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</w:p>
    <w:p w:rsidR="00D10401" w:rsidRPr="00D10401" w:rsidRDefault="00D10401" w:rsidP="00D10401">
      <w:pPr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rStyle w:val="Hipervnculo"/>
          <w:rFonts w:ascii="Arial" w:hAnsi="Arial" w:cs="Arial"/>
          <w:color w:val="auto"/>
          <w:sz w:val="20"/>
          <w:szCs w:val="22"/>
          <w:u w:val="none"/>
        </w:rPr>
      </w:pP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>VISION</w:t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</w:p>
    <w:p w:rsidR="00D10401" w:rsidRPr="00D10401" w:rsidRDefault="00D10401" w:rsidP="00D10401">
      <w:pPr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rStyle w:val="Hipervnculo"/>
          <w:rFonts w:ascii="Arial" w:hAnsi="Arial" w:cs="Arial"/>
          <w:color w:val="auto"/>
          <w:sz w:val="20"/>
          <w:szCs w:val="22"/>
          <w:u w:val="none"/>
        </w:rPr>
      </w:pP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>MISION</w:t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</w:p>
    <w:p w:rsidR="00D10401" w:rsidRPr="00D10401" w:rsidRDefault="00D10401" w:rsidP="00D10401">
      <w:pPr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rStyle w:val="Hipervnculo"/>
          <w:rFonts w:ascii="Arial" w:hAnsi="Arial" w:cs="Arial"/>
          <w:color w:val="auto"/>
          <w:sz w:val="20"/>
          <w:szCs w:val="22"/>
          <w:u w:val="none"/>
        </w:rPr>
      </w:pP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>LOS FACTORES CLAVES PARA EL ÉXITO</w:t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</w:p>
    <w:p w:rsidR="00D10401" w:rsidRPr="00D10401" w:rsidRDefault="00D10401" w:rsidP="00D10401">
      <w:pPr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rStyle w:val="Hipervnculo"/>
          <w:rFonts w:ascii="Arial" w:hAnsi="Arial" w:cs="Arial"/>
          <w:color w:val="auto"/>
          <w:sz w:val="20"/>
          <w:szCs w:val="22"/>
          <w:u w:val="none"/>
        </w:rPr>
      </w:pP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>ANALISIS ESTRATEGICO</w:t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</w:p>
    <w:p w:rsidR="00D10401" w:rsidRPr="00D10401" w:rsidRDefault="00D10401" w:rsidP="00D10401">
      <w:pPr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rStyle w:val="Hipervnculo"/>
          <w:rFonts w:ascii="Arial" w:hAnsi="Arial" w:cs="Arial"/>
          <w:color w:val="auto"/>
          <w:sz w:val="20"/>
          <w:szCs w:val="22"/>
          <w:u w:val="none"/>
        </w:rPr>
      </w:pP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 xml:space="preserve">OBJETIVOS </w:t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</w:p>
    <w:p w:rsidR="00D10401" w:rsidRPr="00D10401" w:rsidRDefault="00D10401" w:rsidP="00D10401">
      <w:pPr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rStyle w:val="Hipervnculo"/>
          <w:rFonts w:ascii="Arial" w:hAnsi="Arial" w:cs="Arial"/>
          <w:color w:val="auto"/>
          <w:sz w:val="20"/>
          <w:szCs w:val="22"/>
          <w:u w:val="none"/>
        </w:rPr>
      </w:pP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>ESTRATEGIAS</w:t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  <w:r w:rsidRPr="00D10401">
        <w:rPr>
          <w:rStyle w:val="Hipervnculo"/>
          <w:rFonts w:ascii="Arial" w:hAnsi="Arial" w:cs="Arial"/>
          <w:color w:val="auto"/>
          <w:sz w:val="20"/>
          <w:szCs w:val="22"/>
          <w:u w:val="none"/>
        </w:rPr>
        <w:tab/>
      </w:r>
    </w:p>
    <w:p w:rsidR="00D10401" w:rsidRPr="00D10401" w:rsidRDefault="00D10401" w:rsidP="00D10401">
      <w:pPr>
        <w:autoSpaceDE w:val="0"/>
        <w:autoSpaceDN w:val="0"/>
        <w:adjustRightInd w:val="0"/>
        <w:ind w:left="708"/>
        <w:contextualSpacing/>
        <w:jc w:val="both"/>
        <w:rPr>
          <w:rFonts w:ascii="Arial" w:hAnsi="Arial" w:cs="Arial"/>
          <w:sz w:val="20"/>
          <w:szCs w:val="22"/>
        </w:rPr>
      </w:pPr>
    </w:p>
    <w:p w:rsidR="00D10401" w:rsidRPr="00D10401" w:rsidRDefault="00D10401" w:rsidP="00D1040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D10401">
        <w:rPr>
          <w:rFonts w:ascii="Arial" w:hAnsi="Arial" w:cs="Arial"/>
          <w:b/>
          <w:sz w:val="20"/>
          <w:szCs w:val="22"/>
        </w:rPr>
        <w:t xml:space="preserve">DESCRIPCIÓN DE </w:t>
      </w:r>
      <w:smartTag w:uri="urn:schemas-microsoft-com:office:smarttags" w:element="PersonName">
        <w:smartTagPr>
          <w:attr w:name="ProductID" w:val="LA EMPRESA"/>
        </w:smartTagPr>
        <w:r w:rsidRPr="00D10401">
          <w:rPr>
            <w:rFonts w:ascii="Arial" w:hAnsi="Arial" w:cs="Arial"/>
            <w:b/>
            <w:sz w:val="20"/>
            <w:szCs w:val="22"/>
          </w:rPr>
          <w:t>LA EMPRESA</w:t>
        </w:r>
      </w:smartTag>
      <w:r w:rsidRPr="00D10401">
        <w:rPr>
          <w:rFonts w:ascii="Arial" w:hAnsi="Arial" w:cs="Arial"/>
          <w:b/>
          <w:sz w:val="20"/>
          <w:szCs w:val="22"/>
        </w:rPr>
        <w:tab/>
      </w:r>
      <w:r w:rsidRPr="00D10401">
        <w:rPr>
          <w:rFonts w:ascii="Arial" w:hAnsi="Arial" w:cs="Arial"/>
          <w:b/>
          <w:sz w:val="20"/>
          <w:szCs w:val="22"/>
        </w:rPr>
        <w:tab/>
      </w:r>
      <w:r w:rsidRPr="00D10401">
        <w:rPr>
          <w:rFonts w:ascii="Arial" w:hAnsi="Arial" w:cs="Arial"/>
          <w:b/>
          <w:sz w:val="20"/>
          <w:szCs w:val="22"/>
        </w:rPr>
        <w:tab/>
      </w:r>
      <w:r w:rsidRPr="00D10401">
        <w:rPr>
          <w:rFonts w:ascii="Arial" w:hAnsi="Arial" w:cs="Arial"/>
          <w:b/>
          <w:sz w:val="20"/>
          <w:szCs w:val="22"/>
        </w:rPr>
        <w:tab/>
      </w:r>
      <w:r w:rsidRPr="00D10401">
        <w:rPr>
          <w:rFonts w:ascii="Arial" w:hAnsi="Arial" w:cs="Arial"/>
          <w:b/>
          <w:sz w:val="20"/>
          <w:szCs w:val="22"/>
        </w:rPr>
        <w:tab/>
      </w:r>
      <w:r w:rsidRPr="00D10401">
        <w:rPr>
          <w:rFonts w:ascii="Arial" w:hAnsi="Arial" w:cs="Arial"/>
          <w:b/>
          <w:sz w:val="20"/>
          <w:szCs w:val="22"/>
        </w:rPr>
        <w:tab/>
      </w:r>
    </w:p>
    <w:p w:rsidR="00D10401" w:rsidRPr="00D10401" w:rsidRDefault="00D10401" w:rsidP="00D10401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</w:rPr>
        <w:t xml:space="preserve">PROPIETARIOS DE </w:t>
      </w:r>
      <w:smartTag w:uri="urn:schemas-microsoft-com:office:smarttags" w:element="PersonName">
        <w:smartTagPr>
          <w:attr w:name="ProductID" w:val="LA EMPRESA"/>
        </w:smartTagPr>
        <w:r w:rsidRPr="00D10401">
          <w:rPr>
            <w:rFonts w:ascii="Arial" w:hAnsi="Arial" w:cs="Arial"/>
            <w:sz w:val="20"/>
            <w:szCs w:val="22"/>
          </w:rPr>
          <w:t>LA EMPRESA</w:t>
        </w:r>
      </w:smartTag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</w:p>
    <w:p w:rsidR="00D10401" w:rsidRPr="00D10401" w:rsidRDefault="00D10401" w:rsidP="00D10401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</w:rPr>
        <w:t xml:space="preserve">RESEÑA HISTÓRICA DEL NEGOCIO </w:t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</w:p>
    <w:p w:rsidR="00D10401" w:rsidRPr="00D10401" w:rsidRDefault="00D10401" w:rsidP="00D10401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</w:rPr>
        <w:t xml:space="preserve">LOCALIZACIÓN DE </w:t>
      </w:r>
      <w:smartTag w:uri="urn:schemas-microsoft-com:office:smarttags" w:element="PersonName">
        <w:smartTagPr>
          <w:attr w:name="ProductID" w:val="LA EMPRESA"/>
        </w:smartTagPr>
        <w:r w:rsidRPr="00D10401">
          <w:rPr>
            <w:rFonts w:ascii="Arial" w:hAnsi="Arial" w:cs="Arial"/>
            <w:sz w:val="20"/>
            <w:szCs w:val="22"/>
          </w:rPr>
          <w:t>LA EMPRESA</w:t>
        </w:r>
      </w:smartTag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</w:p>
    <w:p w:rsidR="00D10401" w:rsidRPr="00D10401" w:rsidRDefault="00D10401" w:rsidP="00D10401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</w:rPr>
        <w:t xml:space="preserve">DISTRIBUCIÓN DE </w:t>
      </w:r>
      <w:smartTag w:uri="urn:schemas-microsoft-com:office:smarttags" w:element="PersonName">
        <w:smartTagPr>
          <w:attr w:name="ProductID" w:val="la Planta"/>
        </w:smartTagPr>
        <w:r w:rsidRPr="00D10401">
          <w:rPr>
            <w:rFonts w:ascii="Arial" w:hAnsi="Arial" w:cs="Arial"/>
            <w:sz w:val="20"/>
            <w:szCs w:val="22"/>
          </w:rPr>
          <w:t>LA PLANTA</w:t>
        </w:r>
      </w:smartTag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</w:p>
    <w:p w:rsidR="00D10401" w:rsidRPr="00D10401" w:rsidRDefault="00D10401" w:rsidP="00D10401">
      <w:pPr>
        <w:autoSpaceDE w:val="0"/>
        <w:autoSpaceDN w:val="0"/>
        <w:adjustRightInd w:val="0"/>
        <w:ind w:left="792"/>
        <w:contextualSpacing/>
        <w:jc w:val="both"/>
        <w:rPr>
          <w:rFonts w:ascii="Arial" w:hAnsi="Arial" w:cs="Arial"/>
          <w:sz w:val="20"/>
          <w:szCs w:val="22"/>
        </w:rPr>
      </w:pPr>
    </w:p>
    <w:p w:rsidR="00D10401" w:rsidRPr="00D10401" w:rsidRDefault="00D10401" w:rsidP="00D1040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D10401">
        <w:rPr>
          <w:rFonts w:ascii="Arial" w:hAnsi="Arial" w:cs="Arial"/>
          <w:b/>
          <w:sz w:val="20"/>
          <w:szCs w:val="22"/>
        </w:rPr>
        <w:t xml:space="preserve">PRODUCTOS Y/O SERVICIOS </w:t>
      </w:r>
      <w:r w:rsidRPr="00D10401">
        <w:rPr>
          <w:rFonts w:ascii="Arial" w:hAnsi="Arial" w:cs="Arial"/>
          <w:b/>
          <w:sz w:val="20"/>
          <w:szCs w:val="22"/>
        </w:rPr>
        <w:tab/>
      </w:r>
      <w:r w:rsidRPr="00D10401">
        <w:rPr>
          <w:rFonts w:ascii="Arial" w:hAnsi="Arial" w:cs="Arial"/>
          <w:b/>
          <w:sz w:val="20"/>
          <w:szCs w:val="22"/>
        </w:rPr>
        <w:tab/>
      </w:r>
      <w:r w:rsidRPr="00D10401">
        <w:rPr>
          <w:rFonts w:ascii="Arial" w:hAnsi="Arial" w:cs="Arial"/>
          <w:b/>
          <w:sz w:val="20"/>
          <w:szCs w:val="22"/>
        </w:rPr>
        <w:tab/>
      </w:r>
      <w:r w:rsidRPr="00D10401">
        <w:rPr>
          <w:rFonts w:ascii="Arial" w:hAnsi="Arial" w:cs="Arial"/>
          <w:b/>
          <w:sz w:val="20"/>
          <w:szCs w:val="22"/>
        </w:rPr>
        <w:tab/>
      </w:r>
      <w:r w:rsidRPr="00D10401">
        <w:rPr>
          <w:rFonts w:ascii="Arial" w:hAnsi="Arial" w:cs="Arial"/>
          <w:b/>
          <w:sz w:val="20"/>
          <w:szCs w:val="22"/>
        </w:rPr>
        <w:tab/>
      </w:r>
      <w:r w:rsidRPr="00D10401">
        <w:rPr>
          <w:rFonts w:ascii="Arial" w:hAnsi="Arial" w:cs="Arial"/>
          <w:b/>
          <w:sz w:val="20"/>
          <w:szCs w:val="22"/>
        </w:rPr>
        <w:tab/>
      </w:r>
      <w:r w:rsidRPr="00D10401">
        <w:rPr>
          <w:rFonts w:ascii="Arial" w:hAnsi="Arial" w:cs="Arial"/>
          <w:b/>
          <w:sz w:val="20"/>
          <w:szCs w:val="22"/>
        </w:rPr>
        <w:tab/>
      </w:r>
    </w:p>
    <w:p w:rsidR="00D10401" w:rsidRPr="00D10401" w:rsidRDefault="00D10401" w:rsidP="00D10401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</w:rPr>
        <w:t>DESCRIPCIÓN DE LOS PRODUCTOS Y SERVICIOS</w:t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</w:p>
    <w:p w:rsidR="00D10401" w:rsidRPr="00D10401" w:rsidRDefault="00D10401" w:rsidP="00D10401">
      <w:pPr>
        <w:numPr>
          <w:ilvl w:val="2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</w:rPr>
        <w:t>Diseño Del Producto</w:t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</w:p>
    <w:p w:rsidR="00D10401" w:rsidRPr="00D10401" w:rsidRDefault="00D10401" w:rsidP="00D10401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</w:rPr>
        <w:t>PROCESO PRODUCTIVO</w:t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</w:p>
    <w:p w:rsidR="00D10401" w:rsidRPr="00D10401" w:rsidRDefault="00D10401" w:rsidP="00D10401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</w:rPr>
        <w:t>COSTOS Y PRECIO DEL PRODUCTO (DEL SERVICIO)</w:t>
      </w:r>
    </w:p>
    <w:p w:rsidR="00D10401" w:rsidRPr="00D10401" w:rsidRDefault="00D10401" w:rsidP="00D10401">
      <w:pPr>
        <w:numPr>
          <w:ilvl w:val="2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</w:rPr>
        <w:t>Cálculo De Materiales</w:t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</w:p>
    <w:p w:rsidR="00D10401" w:rsidRPr="00D10401" w:rsidRDefault="00D10401" w:rsidP="00D10401">
      <w:pPr>
        <w:numPr>
          <w:ilvl w:val="2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</w:rPr>
        <w:t>Determinación De Herramientas, Máquinas y Equipos</w:t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</w:p>
    <w:p w:rsidR="00D10401" w:rsidRPr="00D10401" w:rsidRDefault="00D10401" w:rsidP="00D10401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</w:rPr>
        <w:t>SISTEMAS DE CALIDAD:</w:t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</w:p>
    <w:p w:rsidR="00D10401" w:rsidRPr="00D10401" w:rsidRDefault="00D10401" w:rsidP="00D10401">
      <w:pPr>
        <w:numPr>
          <w:ilvl w:val="2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</w:rPr>
        <w:t xml:space="preserve">Control Total de </w:t>
      </w:r>
      <w:smartTag w:uri="urn:schemas-microsoft-com:office:smarttags" w:element="PersonName">
        <w:smartTagPr>
          <w:attr w:name="ProductID" w:val="la Calidad"/>
        </w:smartTagPr>
        <w:r w:rsidRPr="00D10401">
          <w:rPr>
            <w:rFonts w:ascii="Arial" w:hAnsi="Arial" w:cs="Arial"/>
            <w:sz w:val="20"/>
            <w:szCs w:val="22"/>
          </w:rPr>
          <w:t>la Calidad</w:t>
        </w:r>
      </w:smartTag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</w:p>
    <w:p w:rsidR="00D10401" w:rsidRPr="00D10401" w:rsidRDefault="00D10401" w:rsidP="00D10401">
      <w:pPr>
        <w:numPr>
          <w:ilvl w:val="2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</w:rPr>
        <w:t>Políticas de Calidad</w:t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</w:p>
    <w:p w:rsidR="00D10401" w:rsidRPr="00D10401" w:rsidRDefault="00D10401" w:rsidP="00D10401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</w:rPr>
        <w:t>TRANSFERENCIA TECNOLOGICA</w:t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</w:p>
    <w:p w:rsidR="00D10401" w:rsidRPr="00D10401" w:rsidRDefault="00D10401" w:rsidP="00D10401">
      <w:p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0"/>
          <w:szCs w:val="22"/>
        </w:rPr>
      </w:pPr>
    </w:p>
    <w:p w:rsidR="00D10401" w:rsidRPr="00D10401" w:rsidRDefault="00D10401" w:rsidP="00D1040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D10401">
        <w:rPr>
          <w:rFonts w:ascii="Arial" w:hAnsi="Arial" w:cs="Arial"/>
          <w:b/>
          <w:sz w:val="20"/>
          <w:szCs w:val="22"/>
        </w:rPr>
        <w:t>MERCADO</w:t>
      </w:r>
      <w:r w:rsidRPr="00D10401">
        <w:rPr>
          <w:rFonts w:ascii="Arial" w:hAnsi="Arial" w:cs="Arial"/>
          <w:b/>
          <w:sz w:val="20"/>
          <w:szCs w:val="22"/>
        </w:rPr>
        <w:tab/>
      </w:r>
      <w:r w:rsidRPr="00D10401">
        <w:rPr>
          <w:rFonts w:ascii="Arial" w:hAnsi="Arial" w:cs="Arial"/>
          <w:b/>
          <w:sz w:val="20"/>
          <w:szCs w:val="22"/>
        </w:rPr>
        <w:tab/>
      </w:r>
      <w:r w:rsidRPr="00D10401">
        <w:rPr>
          <w:rFonts w:ascii="Arial" w:hAnsi="Arial" w:cs="Arial"/>
          <w:b/>
          <w:sz w:val="20"/>
          <w:szCs w:val="22"/>
        </w:rPr>
        <w:tab/>
      </w:r>
      <w:r w:rsidRPr="00D10401">
        <w:rPr>
          <w:rFonts w:ascii="Arial" w:hAnsi="Arial" w:cs="Arial"/>
          <w:b/>
          <w:sz w:val="20"/>
          <w:szCs w:val="22"/>
        </w:rPr>
        <w:tab/>
      </w:r>
      <w:r w:rsidRPr="00D10401">
        <w:rPr>
          <w:rFonts w:ascii="Arial" w:hAnsi="Arial" w:cs="Arial"/>
          <w:b/>
          <w:sz w:val="20"/>
          <w:szCs w:val="22"/>
        </w:rPr>
        <w:tab/>
      </w:r>
      <w:r w:rsidRPr="00D10401">
        <w:rPr>
          <w:rFonts w:ascii="Arial" w:hAnsi="Arial" w:cs="Arial"/>
          <w:b/>
          <w:sz w:val="20"/>
          <w:szCs w:val="22"/>
        </w:rPr>
        <w:tab/>
      </w:r>
      <w:r w:rsidRPr="00D10401">
        <w:rPr>
          <w:rFonts w:ascii="Arial" w:hAnsi="Arial" w:cs="Arial"/>
          <w:b/>
          <w:sz w:val="20"/>
          <w:szCs w:val="22"/>
        </w:rPr>
        <w:tab/>
      </w:r>
      <w:r w:rsidRPr="00D10401">
        <w:rPr>
          <w:rFonts w:ascii="Arial" w:hAnsi="Arial" w:cs="Arial"/>
          <w:b/>
          <w:sz w:val="20"/>
          <w:szCs w:val="22"/>
        </w:rPr>
        <w:tab/>
      </w:r>
      <w:r w:rsidRPr="00D10401">
        <w:rPr>
          <w:rFonts w:ascii="Arial" w:hAnsi="Arial" w:cs="Arial"/>
          <w:b/>
          <w:sz w:val="20"/>
          <w:szCs w:val="22"/>
        </w:rPr>
        <w:tab/>
      </w:r>
    </w:p>
    <w:p w:rsidR="00D10401" w:rsidRPr="00D10401" w:rsidRDefault="00D10401" w:rsidP="00D10401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</w:rPr>
        <w:t>ANÁLISIS DEL MERCADO POTENCIAL</w:t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</w:p>
    <w:p w:rsidR="00D10401" w:rsidRPr="00D10401" w:rsidRDefault="00D10401" w:rsidP="00D10401">
      <w:pPr>
        <w:numPr>
          <w:ilvl w:val="2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</w:rPr>
        <w:t xml:space="preserve"> Definición Del Mercado</w:t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</w:p>
    <w:p w:rsidR="00D10401" w:rsidRPr="00D10401" w:rsidRDefault="00D10401" w:rsidP="00D10401">
      <w:pPr>
        <w:numPr>
          <w:ilvl w:val="2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</w:rPr>
        <w:t xml:space="preserve"> </w:t>
      </w:r>
      <w:r w:rsidRPr="00D10401">
        <w:rPr>
          <w:rFonts w:ascii="Arial" w:hAnsi="Arial" w:cs="Arial"/>
          <w:sz w:val="20"/>
          <w:szCs w:val="22"/>
          <w:lang w:val="es-PE"/>
        </w:rPr>
        <w:t>Selección del Mercado Objetivo</w:t>
      </w:r>
      <w:r w:rsidRPr="00D10401">
        <w:rPr>
          <w:rFonts w:ascii="Arial" w:hAnsi="Arial" w:cs="Arial"/>
          <w:sz w:val="20"/>
          <w:szCs w:val="22"/>
          <w:lang w:val="es-PE"/>
        </w:rPr>
        <w:tab/>
      </w:r>
      <w:r w:rsidRPr="00D10401">
        <w:rPr>
          <w:rFonts w:ascii="Arial" w:hAnsi="Arial" w:cs="Arial"/>
          <w:sz w:val="20"/>
          <w:szCs w:val="22"/>
          <w:lang w:val="es-PE"/>
        </w:rPr>
        <w:tab/>
      </w:r>
      <w:r w:rsidRPr="00D10401">
        <w:rPr>
          <w:rFonts w:ascii="Arial" w:hAnsi="Arial" w:cs="Arial"/>
          <w:sz w:val="20"/>
          <w:szCs w:val="22"/>
          <w:lang w:val="es-PE"/>
        </w:rPr>
        <w:tab/>
      </w:r>
    </w:p>
    <w:p w:rsidR="00D10401" w:rsidRPr="00D10401" w:rsidRDefault="00D10401" w:rsidP="00D10401">
      <w:pPr>
        <w:numPr>
          <w:ilvl w:val="2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  <w:lang w:val="es-PE"/>
        </w:rPr>
        <w:t xml:space="preserve"> Estimación Del Mercado Objetivo</w:t>
      </w:r>
      <w:r w:rsidRPr="00D10401">
        <w:rPr>
          <w:rFonts w:ascii="Arial" w:hAnsi="Arial" w:cs="Arial"/>
          <w:sz w:val="20"/>
          <w:szCs w:val="22"/>
          <w:lang w:val="es-PE"/>
        </w:rPr>
        <w:tab/>
      </w:r>
      <w:r w:rsidRPr="00D10401">
        <w:rPr>
          <w:rFonts w:ascii="Arial" w:hAnsi="Arial" w:cs="Arial"/>
          <w:sz w:val="20"/>
          <w:szCs w:val="22"/>
          <w:lang w:val="es-PE"/>
        </w:rPr>
        <w:tab/>
      </w:r>
      <w:r w:rsidRPr="00D10401">
        <w:rPr>
          <w:rFonts w:ascii="Arial" w:hAnsi="Arial" w:cs="Arial"/>
          <w:sz w:val="20"/>
          <w:szCs w:val="22"/>
          <w:lang w:val="es-PE"/>
        </w:rPr>
        <w:tab/>
      </w:r>
      <w:r w:rsidRPr="00D10401">
        <w:rPr>
          <w:rFonts w:ascii="Arial" w:hAnsi="Arial" w:cs="Arial"/>
          <w:sz w:val="20"/>
          <w:szCs w:val="22"/>
          <w:lang w:val="es-PE"/>
        </w:rPr>
        <w:tab/>
      </w:r>
      <w:r w:rsidRPr="00D10401">
        <w:rPr>
          <w:rFonts w:ascii="Arial" w:hAnsi="Arial" w:cs="Arial"/>
          <w:sz w:val="20"/>
          <w:szCs w:val="22"/>
          <w:lang w:val="es-PE"/>
        </w:rPr>
        <w:tab/>
      </w:r>
    </w:p>
    <w:p w:rsidR="00D10401" w:rsidRPr="00D10401" w:rsidRDefault="00D10401" w:rsidP="00D10401">
      <w:pPr>
        <w:autoSpaceDE w:val="0"/>
        <w:autoSpaceDN w:val="0"/>
        <w:adjustRightInd w:val="0"/>
        <w:ind w:left="1224"/>
        <w:contextualSpacing/>
        <w:jc w:val="both"/>
        <w:rPr>
          <w:rFonts w:ascii="Arial" w:hAnsi="Arial" w:cs="Arial"/>
          <w:sz w:val="20"/>
          <w:szCs w:val="22"/>
        </w:rPr>
      </w:pPr>
    </w:p>
    <w:p w:rsidR="00D10401" w:rsidRPr="00D10401" w:rsidRDefault="00D10401" w:rsidP="00D10401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  <w:lang w:val="es-PE"/>
        </w:rPr>
        <w:t>SEGMENTACIÓN</w:t>
      </w:r>
      <w:r w:rsidRPr="00D10401">
        <w:rPr>
          <w:rFonts w:ascii="Arial" w:hAnsi="Arial" w:cs="Arial"/>
          <w:sz w:val="20"/>
          <w:szCs w:val="22"/>
        </w:rPr>
        <w:t xml:space="preserve"> DE MERCADO</w:t>
      </w:r>
    </w:p>
    <w:p w:rsidR="00D10401" w:rsidRPr="00D10401" w:rsidRDefault="00D10401" w:rsidP="00D10401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  <w:lang w:val="es-PE"/>
        </w:rPr>
        <w:t>VENTAJA COMPETITIVA DEL NEGOCIO O EMPRESA</w:t>
      </w:r>
    </w:p>
    <w:p w:rsidR="00D10401" w:rsidRPr="00D10401" w:rsidRDefault="00D10401" w:rsidP="00D10401">
      <w:pPr>
        <w:autoSpaceDE w:val="0"/>
        <w:autoSpaceDN w:val="0"/>
        <w:adjustRightInd w:val="0"/>
        <w:ind w:left="792"/>
        <w:contextualSpacing/>
        <w:jc w:val="both"/>
        <w:rPr>
          <w:rFonts w:ascii="Arial" w:hAnsi="Arial" w:cs="Arial"/>
          <w:sz w:val="20"/>
          <w:szCs w:val="22"/>
        </w:rPr>
      </w:pPr>
    </w:p>
    <w:p w:rsidR="00D10401" w:rsidRPr="00D10401" w:rsidRDefault="00D10401" w:rsidP="00D1040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D10401">
        <w:rPr>
          <w:rFonts w:ascii="Arial" w:hAnsi="Arial" w:cs="Arial"/>
          <w:b/>
          <w:sz w:val="20"/>
          <w:szCs w:val="22"/>
        </w:rPr>
        <w:t xml:space="preserve">ESTRATEGIAS DE MARKETING </w:t>
      </w:r>
      <w:r w:rsidRPr="00D10401">
        <w:rPr>
          <w:rFonts w:ascii="Arial" w:hAnsi="Arial" w:cs="Arial"/>
          <w:b/>
          <w:sz w:val="20"/>
          <w:szCs w:val="22"/>
        </w:rPr>
        <w:tab/>
      </w:r>
      <w:r w:rsidRPr="00D10401">
        <w:rPr>
          <w:rFonts w:ascii="Arial" w:hAnsi="Arial" w:cs="Arial"/>
          <w:b/>
          <w:sz w:val="20"/>
          <w:szCs w:val="22"/>
        </w:rPr>
        <w:tab/>
      </w:r>
      <w:r w:rsidRPr="00D10401">
        <w:rPr>
          <w:rFonts w:ascii="Arial" w:hAnsi="Arial" w:cs="Arial"/>
          <w:b/>
          <w:sz w:val="20"/>
          <w:szCs w:val="22"/>
        </w:rPr>
        <w:tab/>
      </w:r>
      <w:r w:rsidRPr="00D10401">
        <w:rPr>
          <w:rFonts w:ascii="Arial" w:hAnsi="Arial" w:cs="Arial"/>
          <w:b/>
          <w:sz w:val="20"/>
          <w:szCs w:val="22"/>
        </w:rPr>
        <w:tab/>
      </w:r>
      <w:r w:rsidRPr="00D10401">
        <w:rPr>
          <w:rFonts w:ascii="Arial" w:hAnsi="Arial" w:cs="Arial"/>
          <w:b/>
          <w:sz w:val="20"/>
          <w:szCs w:val="22"/>
        </w:rPr>
        <w:tab/>
      </w:r>
      <w:r w:rsidRPr="00D10401">
        <w:rPr>
          <w:rFonts w:ascii="Arial" w:hAnsi="Arial" w:cs="Arial"/>
          <w:b/>
          <w:sz w:val="20"/>
          <w:szCs w:val="22"/>
        </w:rPr>
        <w:tab/>
      </w:r>
    </w:p>
    <w:p w:rsidR="00D10401" w:rsidRPr="00D10401" w:rsidRDefault="00D10401" w:rsidP="00D10401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</w:rPr>
        <w:t xml:space="preserve">INVESTIGACION DE MERCADO </w:t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</w:p>
    <w:p w:rsidR="00D10401" w:rsidRPr="00D10401" w:rsidRDefault="00D10401" w:rsidP="00D10401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</w:rPr>
        <w:t xml:space="preserve">ANÁLISIS DE </w:t>
      </w:r>
      <w:smartTag w:uri="urn:schemas-microsoft-com:office:smarttags" w:element="PersonName">
        <w:smartTagPr>
          <w:attr w:name="ProductID" w:val="LA COMPETENCIA"/>
        </w:smartTagPr>
        <w:r w:rsidRPr="00D10401">
          <w:rPr>
            <w:rFonts w:ascii="Arial" w:hAnsi="Arial" w:cs="Arial"/>
            <w:sz w:val="20"/>
            <w:szCs w:val="22"/>
          </w:rPr>
          <w:t>LA COMPETENCIA</w:t>
        </w:r>
      </w:smartTag>
    </w:p>
    <w:p w:rsidR="00D10401" w:rsidRPr="00D10401" w:rsidRDefault="00D10401" w:rsidP="00D10401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</w:rPr>
        <w:t>EL CLIENTE</w:t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</w:p>
    <w:p w:rsidR="00D10401" w:rsidRPr="00D10401" w:rsidRDefault="00D10401" w:rsidP="00D10401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</w:rPr>
        <w:t xml:space="preserve">CÓMO REALIZAR EL MARKETING </w:t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</w:p>
    <w:p w:rsidR="00D10401" w:rsidRPr="00D10401" w:rsidRDefault="00D10401" w:rsidP="00D10401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smartTag w:uri="urn:schemas-microsoft-com:office:smarttags" w:element="PersonName">
        <w:smartTagPr>
          <w:attr w:name="ProductID" w:val="LA ESTRATEGIA DE"/>
        </w:smartTagPr>
        <w:r w:rsidRPr="00D10401">
          <w:rPr>
            <w:rFonts w:ascii="Arial" w:hAnsi="Arial" w:cs="Arial"/>
            <w:sz w:val="20"/>
            <w:szCs w:val="22"/>
          </w:rPr>
          <w:t>LA ESTRATEGIA DE</w:t>
        </w:r>
      </w:smartTag>
      <w:r w:rsidRPr="00D10401">
        <w:rPr>
          <w:rFonts w:ascii="Arial" w:hAnsi="Arial" w:cs="Arial"/>
          <w:sz w:val="20"/>
          <w:szCs w:val="22"/>
        </w:rPr>
        <w:t xml:space="preserve"> PRODUCTO </w:t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</w:p>
    <w:p w:rsidR="00D10401" w:rsidRPr="00D10401" w:rsidRDefault="00D10401" w:rsidP="00D10401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smartTag w:uri="urn:schemas-microsoft-com:office:smarttags" w:element="PersonName">
        <w:smartTagPr>
          <w:attr w:name="ProductID" w:val="LA ESTRATEGIA DE"/>
        </w:smartTagPr>
        <w:r w:rsidRPr="00D10401">
          <w:rPr>
            <w:rFonts w:ascii="Arial" w:hAnsi="Arial" w:cs="Arial"/>
            <w:sz w:val="20"/>
            <w:szCs w:val="22"/>
          </w:rPr>
          <w:t>LA ESTRATEGIA DE</w:t>
        </w:r>
      </w:smartTag>
      <w:r w:rsidRPr="00D10401">
        <w:rPr>
          <w:rFonts w:ascii="Arial" w:hAnsi="Arial" w:cs="Arial"/>
          <w:sz w:val="20"/>
          <w:szCs w:val="22"/>
        </w:rPr>
        <w:t xml:space="preserve"> PRECIO</w:t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</w:p>
    <w:p w:rsidR="00D10401" w:rsidRPr="00D10401" w:rsidRDefault="00D10401" w:rsidP="00D10401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smartTag w:uri="urn:schemas-microsoft-com:office:smarttags" w:element="PersonName">
        <w:smartTagPr>
          <w:attr w:name="ProductID" w:val="LA ESTRATEGIA DE"/>
        </w:smartTagPr>
        <w:r w:rsidRPr="00D10401">
          <w:rPr>
            <w:rFonts w:ascii="Arial" w:hAnsi="Arial" w:cs="Arial"/>
            <w:sz w:val="20"/>
            <w:szCs w:val="22"/>
          </w:rPr>
          <w:t>LA ESTRATEGIA DE</w:t>
        </w:r>
      </w:smartTag>
      <w:r w:rsidRPr="00D10401">
        <w:rPr>
          <w:rFonts w:ascii="Arial" w:hAnsi="Arial" w:cs="Arial"/>
          <w:sz w:val="20"/>
          <w:szCs w:val="22"/>
        </w:rPr>
        <w:t xml:space="preserve"> PLAZA </w:t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</w:p>
    <w:p w:rsidR="00D10401" w:rsidRPr="00D10401" w:rsidRDefault="00D10401" w:rsidP="00D10401">
      <w:pPr>
        <w:numPr>
          <w:ilvl w:val="2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</w:rPr>
        <w:t xml:space="preserve">Ubicación </w:t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</w:p>
    <w:p w:rsidR="00D10401" w:rsidRPr="00D10401" w:rsidRDefault="00D10401" w:rsidP="00D10401">
      <w:pPr>
        <w:numPr>
          <w:ilvl w:val="2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2"/>
        </w:rPr>
      </w:pPr>
      <w:r w:rsidRPr="00D10401">
        <w:rPr>
          <w:rFonts w:ascii="Arial" w:hAnsi="Arial" w:cs="Arial"/>
          <w:sz w:val="20"/>
          <w:szCs w:val="22"/>
        </w:rPr>
        <w:t>Los canales de distribución</w:t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  <w:r w:rsidRPr="00D10401">
        <w:rPr>
          <w:rFonts w:ascii="Arial" w:hAnsi="Arial" w:cs="Arial"/>
          <w:sz w:val="20"/>
          <w:szCs w:val="22"/>
        </w:rPr>
        <w:tab/>
      </w:r>
    </w:p>
    <w:p w:rsidR="007A571E" w:rsidRPr="00D10401" w:rsidRDefault="00D10401" w:rsidP="00D10401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18"/>
          <w:szCs w:val="22"/>
        </w:rPr>
      </w:pPr>
      <w:r w:rsidRPr="00D10401">
        <w:rPr>
          <w:rFonts w:ascii="Arial" w:hAnsi="Arial" w:cs="Arial"/>
          <w:b/>
          <w:sz w:val="20"/>
          <w:szCs w:val="22"/>
        </w:rPr>
        <w:t>ESTRATEGIAS DE PROMOCION</w:t>
      </w:r>
      <w:r w:rsidRPr="00D10401">
        <w:rPr>
          <w:rFonts w:ascii="Arial" w:hAnsi="Arial" w:cs="Arial"/>
          <w:b/>
          <w:sz w:val="18"/>
          <w:szCs w:val="22"/>
          <w:lang w:val="es-PE"/>
        </w:rPr>
        <w:tab/>
      </w:r>
    </w:p>
    <w:sectPr w:rsidR="007A571E" w:rsidRPr="00D10401" w:rsidSect="00D10401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FAC"/>
    <w:multiLevelType w:val="multilevel"/>
    <w:tmpl w:val="450E88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FF80C19"/>
    <w:multiLevelType w:val="multilevel"/>
    <w:tmpl w:val="89424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4E305B3"/>
    <w:multiLevelType w:val="hybridMultilevel"/>
    <w:tmpl w:val="28C8DF30"/>
    <w:lvl w:ilvl="0" w:tplc="01DEE7E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33CCCC"/>
        <w:u w:val="none" w:color="99CCFF"/>
        <w:vertAlign w:val="baseline"/>
      </w:rPr>
    </w:lvl>
    <w:lvl w:ilvl="1" w:tplc="0C0A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10401"/>
    <w:rsid w:val="007A571E"/>
    <w:rsid w:val="00D1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0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1040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10401"/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styleId="Hipervnculo">
    <w:name w:val="Hyperlink"/>
    <w:basedOn w:val="Fuentedeprrafopredeter"/>
    <w:rsid w:val="00D10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PJUDICIAL</dc:creator>
  <cp:lastModifiedBy>PJUDICIAL</cp:lastModifiedBy>
  <cp:revision>1</cp:revision>
  <dcterms:created xsi:type="dcterms:W3CDTF">2014-05-28T19:55:00Z</dcterms:created>
  <dcterms:modified xsi:type="dcterms:W3CDTF">2014-05-28T20:01:00Z</dcterms:modified>
</cp:coreProperties>
</file>